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634" w:rsidRDefault="00B20634" w:rsidP="001131D7">
      <w:pPr>
        <w:tabs>
          <w:tab w:val="left" w:pos="76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MINUTA DE COMUNICACIÓN N° </w:t>
      </w:r>
      <w:r w:rsidR="00354E52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20</w:t>
      </w:r>
      <w:bookmarkStart w:id="0" w:name="_GoBack"/>
      <w:bookmarkEnd w:id="0"/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b/>
          <w:sz w:val="28"/>
          <w:szCs w:val="28"/>
          <w:u w:val="single"/>
          <w:lang w:val="es-ES" w:eastAsia="es-ES"/>
        </w:rPr>
        <w:t xml:space="preserve"> – C.D.T.</w:t>
      </w:r>
    </w:p>
    <w:p w:rsidR="00325517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  <w:r w:rsidRPr="00F22E5E">
        <w:rPr>
          <w:rFonts w:ascii="Times New Roman" w:eastAsia="Times New Roman" w:hAnsi="Times New Roman" w:cs="Times New Roman"/>
          <w:lang w:val="es-ES" w:eastAsia="es-ES"/>
        </w:rPr>
        <w:t>(</w:t>
      </w:r>
      <w:r w:rsidRPr="0032551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R</w:t>
      </w:r>
      <w:r w:rsidR="000566C1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ef. </w:t>
      </w:r>
      <w:r w:rsidR="0064494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Recomienda al </w:t>
      </w:r>
      <w:proofErr w:type="spellStart"/>
      <w:r w:rsidR="0064494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Dep</w:t>
      </w:r>
      <w:proofErr w:type="spellEnd"/>
      <w:r w:rsidR="00644947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 xml:space="preserve"> Ejecutivo </w:t>
      </w:r>
      <w:r w:rsidR="00B116DF">
        <w:rPr>
          <w:rFonts w:ascii="Times New Roman" w:eastAsia="Times New Roman" w:hAnsi="Times New Roman" w:cs="Times New Roman"/>
          <w:sz w:val="18"/>
          <w:szCs w:val="18"/>
          <w:lang w:val="es-ES" w:eastAsia="es-ES"/>
        </w:rPr>
        <w:t>mantenimiento de la calle Alverro esquina San Martin del B° Matadero</w:t>
      </w:r>
      <w:r w:rsidRPr="00F22E5E">
        <w:rPr>
          <w:rFonts w:ascii="Times New Roman" w:eastAsia="Times New Roman" w:hAnsi="Times New Roman" w:cs="Times New Roman"/>
          <w:lang w:val="es-ES" w:eastAsia="es-ES"/>
        </w:rPr>
        <w:t>).</w:t>
      </w:r>
    </w:p>
    <w:p w:rsidR="00325517" w:rsidRPr="005072F4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s-ES" w:eastAsia="es-ES"/>
        </w:rPr>
      </w:pP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VISTO:</w:t>
      </w:r>
    </w:p>
    <w:p w:rsidR="00B116DF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La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facu</w:t>
      </w:r>
      <w:r>
        <w:rPr>
          <w:rFonts w:ascii="Times New Roman" w:eastAsia="Times New Roman" w:hAnsi="Times New Roman" w:cs="Times New Roman"/>
          <w:lang w:eastAsia="es-ES"/>
        </w:rPr>
        <w:t>ltad del Cuerpo de Concejales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 de sugerir, recomendar, al Departamento ejecutivo sobre cuestiones referentes a su competencia, tal como reza el Art 103 de la Ley Orgánica de los Municipio N° 4466 que dice: “</w:t>
      </w:r>
      <w:r w:rsidRPr="002479D9">
        <w:rPr>
          <w:rFonts w:ascii="Times New Roman" w:eastAsia="Times New Roman" w:hAnsi="Times New Roman" w:cs="Times New Roman"/>
          <w:i/>
          <w:lang w:eastAsia="es-ES"/>
        </w:rPr>
        <w:t>…La comunicación es el acto por el que se contesta, recomienda, expone o pide informes al Departamento Ejecutivo sobre cuestiones de sus respectivas competencias…</w:t>
      </w:r>
      <w:r w:rsidRPr="002479D9">
        <w:rPr>
          <w:rFonts w:ascii="Times New Roman" w:eastAsia="Times New Roman" w:hAnsi="Times New Roman" w:cs="Times New Roman"/>
          <w:lang w:eastAsia="es-ES"/>
        </w:rPr>
        <w:t>”</w:t>
      </w:r>
      <w:r>
        <w:rPr>
          <w:rFonts w:ascii="Times New Roman" w:eastAsia="Times New Roman" w:hAnsi="Times New Roman" w:cs="Times New Roman"/>
          <w:lang w:eastAsia="es-ES"/>
        </w:rPr>
        <w:t xml:space="preserve">; lo normado por el Reglamento Interno de este Concejo Deliberante. </w:t>
      </w:r>
    </w:p>
    <w:p w:rsidR="00B116DF" w:rsidRDefault="00B116DF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>Los reclamos de vecinos por el abandono y acumulación de aguas en la calle Alverro esq. San Martin.</w:t>
      </w:r>
    </w:p>
    <w:p w:rsidR="00325517" w:rsidRPr="005D3ADF" w:rsidRDefault="00B116DF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lang w:eastAsia="es-ES"/>
        </w:rPr>
        <w:t xml:space="preserve">La importancia que significa para los vecinos de las zonas bajas del B° Matadero y viviendas en la conservación y el mantenimiento de las calles, ya que las mismas cumplen un factor importante como colectoras pluviales por tratarse de un pueblo en forma de cono geográficamente irregular de altas pendientes y las mismas son depositadas en las zonas bajas. </w:t>
      </w:r>
      <w:r w:rsidR="00325517" w:rsidRPr="00ED2184">
        <w:rPr>
          <w:rFonts w:ascii="Times New Roman" w:eastAsia="Times New Roman" w:hAnsi="Times New Roman" w:cs="Times New Roman"/>
          <w:lang w:val="es-ES" w:eastAsia="es-ES"/>
        </w:rPr>
        <w:t>Y;</w:t>
      </w:r>
    </w:p>
    <w:p w:rsidR="00DE5FC6" w:rsidRDefault="00DE5FC6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u w:val="single"/>
          <w:lang w:val="es-ES" w:eastAsia="es-ES"/>
        </w:rPr>
      </w:pP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 w:rsidRPr="00ED2184">
        <w:rPr>
          <w:rFonts w:ascii="Times New Roman" w:eastAsia="Times New Roman" w:hAnsi="Times New Roman" w:cs="Times New Roman"/>
          <w:b/>
          <w:u w:val="single"/>
          <w:lang w:val="es-ES" w:eastAsia="es-ES"/>
        </w:rPr>
        <w:t>CONSIDERANDO</w:t>
      </w:r>
      <w:r w:rsidRPr="00ED2184">
        <w:rPr>
          <w:rFonts w:ascii="Times New Roman" w:eastAsia="Times New Roman" w:hAnsi="Times New Roman" w:cs="Times New Roman"/>
          <w:lang w:val="es-ES" w:eastAsia="es-ES"/>
        </w:rPr>
        <w:t>:</w:t>
      </w:r>
    </w:p>
    <w:p w:rsidR="00E14E88" w:rsidRDefault="001D1C62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B116DF">
        <w:rPr>
          <w:rFonts w:ascii="Times New Roman" w:eastAsia="Times New Roman" w:hAnsi="Times New Roman" w:cs="Times New Roman"/>
          <w:lang w:val="es-ES" w:eastAsia="es-ES"/>
        </w:rPr>
        <w:t xml:space="preserve"> la intersección mencionada se encuentra un mal estado, impidiendo el normal tránsito de los vecinos</w:t>
      </w:r>
      <w:r w:rsidR="00E14E88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E14E88" w:rsidRDefault="00E14E88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B116DF">
        <w:rPr>
          <w:rFonts w:ascii="Times New Roman" w:eastAsia="Times New Roman" w:hAnsi="Times New Roman" w:cs="Times New Roman"/>
          <w:lang w:val="es-ES" w:eastAsia="es-ES"/>
        </w:rPr>
        <w:t xml:space="preserve"> las aguas servidas, acumuladas en el lugar es un factor de riesgo para la salud de los vecinos, ya que pueden contraer enfermedades. </w:t>
      </w:r>
    </w:p>
    <w:p w:rsidR="009558D9" w:rsidRDefault="009558D9" w:rsidP="001D1C62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B116DF">
        <w:rPr>
          <w:rFonts w:ascii="Times New Roman" w:eastAsia="Times New Roman" w:hAnsi="Times New Roman" w:cs="Times New Roman"/>
          <w:lang w:val="es-ES" w:eastAsia="es-ES"/>
        </w:rPr>
        <w:t xml:space="preserve"> sería importante la colocación de un cordón cuneta, ya que el mismo cumpliría una función fundamental para resolver dicho problema. </w:t>
      </w:r>
      <w:r>
        <w:rPr>
          <w:rFonts w:ascii="Times New Roman" w:eastAsia="Times New Roman" w:hAnsi="Times New Roman" w:cs="Times New Roman"/>
          <w:lang w:val="es-ES" w:eastAsia="es-ES"/>
        </w:rPr>
        <w:t xml:space="preserve">   </w:t>
      </w:r>
    </w:p>
    <w:p w:rsidR="009558D9" w:rsidRDefault="009558D9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Que,</w:t>
      </w:r>
      <w:r w:rsidR="00B116DF">
        <w:rPr>
          <w:rFonts w:ascii="Times New Roman" w:eastAsia="Times New Roman" w:hAnsi="Times New Roman" w:cs="Times New Roman"/>
          <w:lang w:val="es-ES" w:eastAsia="es-ES"/>
        </w:rPr>
        <w:t xml:space="preserve"> el mantenimiento de las calles </w:t>
      </w:r>
      <w:r w:rsidR="00D57478">
        <w:rPr>
          <w:rFonts w:ascii="Times New Roman" w:eastAsia="Times New Roman" w:hAnsi="Times New Roman" w:cs="Times New Roman"/>
          <w:lang w:val="es-ES" w:eastAsia="es-ES"/>
        </w:rPr>
        <w:t>es de suma importancia ya que mejoran tanto la vida cotidiana de los vecinos y da una mejor apariencia a los turistas</w:t>
      </w:r>
      <w:r w:rsidR="00644947">
        <w:rPr>
          <w:rFonts w:ascii="Times New Roman" w:eastAsia="Times New Roman" w:hAnsi="Times New Roman" w:cs="Times New Roman"/>
          <w:lang w:val="es-ES" w:eastAsia="es-ES"/>
        </w:rPr>
        <w:t>.</w:t>
      </w:r>
    </w:p>
    <w:p w:rsidR="00DE5FC6" w:rsidRDefault="00DE5FC6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</w:p>
    <w:p w:rsidR="00325517" w:rsidRPr="00ED2184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lang w:val="es-ES" w:eastAsia="es-ES"/>
        </w:rPr>
      </w:pPr>
      <w:r>
        <w:rPr>
          <w:rFonts w:ascii="Times New Roman" w:eastAsia="Times New Roman" w:hAnsi="Times New Roman" w:cs="Times New Roman"/>
          <w:lang w:val="es-ES" w:eastAsia="es-ES"/>
        </w:rPr>
        <w:t>Por ello:</w:t>
      </w:r>
    </w:p>
    <w:p w:rsidR="00DE5FC6" w:rsidRDefault="00DE5FC6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DE5FC6" w:rsidRDefault="00DE5FC6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DE5FC6" w:rsidRDefault="00DE5FC6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DE5FC6" w:rsidRDefault="00DE5FC6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</w:p>
    <w:p w:rsidR="00325517" w:rsidRPr="00532E43" w:rsidRDefault="00325517" w:rsidP="00325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s-ES" w:eastAsia="es-ES"/>
        </w:rPr>
      </w:pPr>
      <w:r w:rsidRPr="00532E43">
        <w:rPr>
          <w:rFonts w:ascii="Times New Roman" w:eastAsia="Times New Roman" w:hAnsi="Times New Roman" w:cs="Times New Roman"/>
          <w:b/>
          <w:lang w:val="es-ES" w:eastAsia="es-ES"/>
        </w:rPr>
        <w:t xml:space="preserve">El Concejo Deliberante de la Localidad de Tilcara Sanciona la Siguiente Minuta de Comunicación N° </w:t>
      </w:r>
      <w:r w:rsidR="00D57478">
        <w:rPr>
          <w:rFonts w:ascii="Times New Roman" w:eastAsia="Times New Roman" w:hAnsi="Times New Roman" w:cs="Times New Roman"/>
          <w:b/>
          <w:lang w:val="es-ES" w:eastAsia="es-ES"/>
        </w:rPr>
        <w:t>20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/20</w:t>
      </w:r>
      <w:r>
        <w:rPr>
          <w:rFonts w:ascii="Times New Roman" w:eastAsia="Times New Roman" w:hAnsi="Times New Roman" w:cs="Times New Roman"/>
          <w:b/>
          <w:lang w:val="es-ES" w:eastAsia="es-ES"/>
        </w:rPr>
        <w:t>22</w:t>
      </w:r>
      <w:r w:rsidRPr="00532E43">
        <w:rPr>
          <w:rFonts w:ascii="Times New Roman" w:eastAsia="Times New Roman" w:hAnsi="Times New Roman" w:cs="Times New Roman"/>
          <w:b/>
          <w:lang w:val="es-ES" w:eastAsia="es-ES"/>
        </w:rPr>
        <w:t>:</w:t>
      </w:r>
    </w:p>
    <w:p w:rsidR="00325517" w:rsidRDefault="00325517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</w:p>
    <w:p w:rsidR="00B20634" w:rsidRDefault="00325517" w:rsidP="00C55273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1º: </w:t>
      </w:r>
      <w:r w:rsidR="00644947">
        <w:rPr>
          <w:rFonts w:ascii="Times New Roman" w:eastAsia="Times New Roman" w:hAnsi="Times New Roman" w:cs="Times New Roman"/>
          <w:lang w:eastAsia="es-ES"/>
        </w:rPr>
        <w:t xml:space="preserve">Sugiérase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al </w:t>
      </w:r>
      <w:r>
        <w:rPr>
          <w:rFonts w:ascii="Times New Roman" w:eastAsia="Times New Roman" w:hAnsi="Times New Roman" w:cs="Times New Roman"/>
          <w:lang w:eastAsia="es-ES"/>
        </w:rPr>
        <w:t xml:space="preserve">Titular </w:t>
      </w:r>
      <w:r w:rsidRPr="002479D9">
        <w:rPr>
          <w:rFonts w:ascii="Times New Roman" w:eastAsia="Times New Roman" w:hAnsi="Times New Roman" w:cs="Times New Roman"/>
          <w:lang w:eastAsia="es-ES"/>
        </w:rPr>
        <w:t xml:space="preserve">del Departamento Ejecutivo </w:t>
      </w:r>
      <w:r w:rsidR="00C55273">
        <w:rPr>
          <w:rFonts w:ascii="Times New Roman" w:eastAsia="Times New Roman" w:hAnsi="Times New Roman" w:cs="Times New Roman"/>
          <w:lang w:eastAsia="es-ES"/>
        </w:rPr>
        <w:t xml:space="preserve">Municipal y por su intermedio al área que corresponda, </w:t>
      </w:r>
      <w:r w:rsidR="00D57478">
        <w:rPr>
          <w:rFonts w:ascii="Times New Roman" w:eastAsia="Times New Roman" w:hAnsi="Times New Roman" w:cs="Times New Roman"/>
          <w:lang w:eastAsia="es-ES"/>
        </w:rPr>
        <w:t>se realice el mantenimiento de la calle Alverro esquina San Martin de nuestra localidad</w:t>
      </w:r>
      <w:r w:rsidR="00C55273">
        <w:rPr>
          <w:rFonts w:ascii="Times New Roman" w:eastAsia="Times New Roman" w:hAnsi="Times New Roman" w:cs="Times New Roman"/>
          <w:lang w:eastAsia="es-ES"/>
        </w:rPr>
        <w:t>.</w:t>
      </w:r>
    </w:p>
    <w:p w:rsidR="004D78ED" w:rsidRPr="003C3DDD" w:rsidRDefault="004D78ED" w:rsidP="0032551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es-ES"/>
        </w:rPr>
      </w:pPr>
      <w:r>
        <w:rPr>
          <w:rFonts w:ascii="Times New Roman" w:eastAsia="Times New Roman" w:hAnsi="Times New Roman" w:cs="Times New Roman"/>
          <w:b/>
          <w:lang w:eastAsia="es-ES"/>
        </w:rPr>
        <w:t xml:space="preserve">Artículo 2º: </w:t>
      </w:r>
      <w:r w:rsidRPr="007E63F1">
        <w:rPr>
          <w:rFonts w:ascii="Times New Roman" w:eastAsia="Times New Roman" w:hAnsi="Times New Roman" w:cs="Times New Roman"/>
          <w:lang w:eastAsia="es-ES"/>
        </w:rPr>
        <w:t>De forma.</w:t>
      </w:r>
    </w:p>
    <w:p w:rsidR="000B754E" w:rsidRDefault="00B20634" w:rsidP="00B20634">
      <w:pPr>
        <w:spacing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val="es-ES" w:eastAsia="es-ES"/>
        </w:rPr>
        <w:t xml:space="preserve">San Francisco de Tilcara, </w:t>
      </w:r>
      <w:r w:rsidR="00FB6880">
        <w:rPr>
          <w:rFonts w:ascii="Times New Roman" w:eastAsia="Times New Roman" w:hAnsi="Times New Roman" w:cs="Times New Roman"/>
          <w:lang w:val="es-ES" w:eastAsia="es-ES"/>
        </w:rPr>
        <w:t>11</w:t>
      </w:r>
      <w:r w:rsidRPr="00ED2184">
        <w:rPr>
          <w:rFonts w:ascii="Times New Roman" w:eastAsia="Times New Roman" w:hAnsi="Times New Roman" w:cs="Times New Roman"/>
          <w:lang w:val="es-ES" w:eastAsia="es-ES"/>
        </w:rPr>
        <w:t xml:space="preserve"> de </w:t>
      </w:r>
      <w:r w:rsidR="00FB6880">
        <w:rPr>
          <w:rFonts w:ascii="Times New Roman" w:eastAsia="Times New Roman" w:hAnsi="Times New Roman" w:cs="Times New Roman"/>
          <w:lang w:val="es-ES" w:eastAsia="es-ES"/>
        </w:rPr>
        <w:t>Mayo</w:t>
      </w:r>
      <w:r>
        <w:rPr>
          <w:rFonts w:ascii="Times New Roman" w:eastAsia="Times New Roman" w:hAnsi="Times New Roman" w:cs="Times New Roman"/>
          <w:lang w:val="es-ES" w:eastAsia="es-ES"/>
        </w:rPr>
        <w:t xml:space="preserve"> </w:t>
      </w:r>
      <w:r w:rsidRPr="00ED2184">
        <w:rPr>
          <w:rFonts w:ascii="Times New Roman" w:eastAsia="Times New Roman" w:hAnsi="Times New Roman" w:cs="Times New Roman"/>
          <w:lang w:val="es-ES" w:eastAsia="es-ES"/>
        </w:rPr>
        <w:t>de 20</w:t>
      </w:r>
      <w:r>
        <w:rPr>
          <w:rFonts w:ascii="Times New Roman" w:eastAsia="Times New Roman" w:hAnsi="Times New Roman" w:cs="Times New Roman"/>
          <w:lang w:val="es-ES" w:eastAsia="es-ES"/>
        </w:rPr>
        <w:t>22</w:t>
      </w:r>
      <w:r w:rsidRPr="00ED2184">
        <w:rPr>
          <w:rFonts w:ascii="Times New Roman" w:eastAsia="Times New Roman" w:hAnsi="Times New Roman" w:cs="Times New Roman"/>
          <w:lang w:val="es-ES" w:eastAsia="es-ES"/>
        </w:rPr>
        <w:t>.-</w:t>
      </w:r>
    </w:p>
    <w:sectPr w:rsidR="000B754E" w:rsidSect="004A3595">
      <w:headerReference w:type="default" r:id="rId9"/>
      <w:footerReference w:type="default" r:id="rId10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243E" w:rsidRDefault="0081243E" w:rsidP="00A90E61">
      <w:pPr>
        <w:spacing w:after="0" w:line="240" w:lineRule="auto"/>
      </w:pPr>
      <w:r>
        <w:separator/>
      </w:r>
    </w:p>
  </w:endnote>
  <w:endnote w:type="continuationSeparator" w:id="0">
    <w:p w:rsidR="0081243E" w:rsidRDefault="0081243E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41125994"/>
      <w:docPartObj>
        <w:docPartGallery w:val="Page Numbers (Bottom of Page)"/>
        <w:docPartUnique/>
      </w:docPartObj>
    </w:sdtPr>
    <w:sdtEndPr/>
    <w:sdtContent>
      <w:p w:rsidR="002C2258" w:rsidRDefault="002C225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E52" w:rsidRPr="00354E52">
          <w:rPr>
            <w:noProof/>
            <w:lang w:val="es-ES"/>
          </w:rPr>
          <w:t>1</w:t>
        </w:r>
        <w:r>
          <w:fldChar w:fldCharType="end"/>
        </w:r>
      </w:p>
    </w:sdtContent>
  </w:sdt>
  <w:p w:rsidR="002C2258" w:rsidRDefault="002C2258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243E" w:rsidRDefault="0081243E" w:rsidP="00A90E61">
      <w:pPr>
        <w:spacing w:after="0" w:line="240" w:lineRule="auto"/>
      </w:pPr>
      <w:r>
        <w:separator/>
      </w:r>
    </w:p>
  </w:footnote>
  <w:footnote w:type="continuationSeparator" w:id="0">
    <w:p w:rsidR="0081243E" w:rsidRDefault="0081243E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258" w:rsidRPr="003871A5" w:rsidRDefault="002C2258" w:rsidP="003871A5">
    <w:pPr>
      <w:pStyle w:val="Ttulo4"/>
      <w:rPr>
        <w:rFonts w:eastAsia="Calibri"/>
        <w:sz w:val="20"/>
        <w:szCs w:val="20"/>
      </w:rPr>
    </w:pPr>
    <w:r w:rsidRPr="003814BF">
      <w:rPr>
        <w:noProof/>
        <w:lang w:eastAsia="es-AR"/>
      </w:rPr>
      <w:drawing>
        <wp:anchor distT="0" distB="0" distL="114300" distR="114300" simplePos="0" relativeHeight="251660288" behindDoc="1" locked="0" layoutInCell="1" allowOverlap="1" wp14:anchorId="473DED38" wp14:editId="2DC252D7">
          <wp:simplePos x="0" y="0"/>
          <wp:positionH relativeFrom="column">
            <wp:posOffset>4552950</wp:posOffset>
          </wp:positionH>
          <wp:positionV relativeFrom="paragraph">
            <wp:posOffset>45085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12F0BF40" wp14:editId="38E5B61E">
          <wp:simplePos x="0" y="0"/>
          <wp:positionH relativeFrom="column">
            <wp:posOffset>64770</wp:posOffset>
          </wp:positionH>
          <wp:positionV relativeFrom="paragraph">
            <wp:posOffset>-40640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871A5">
      <w:rPr>
        <w:rFonts w:eastAsia="Calibri"/>
      </w:rPr>
      <w:t xml:space="preserve">                                         </w:t>
    </w:r>
    <w:r w:rsidR="003871A5" w:rsidRPr="003871A5">
      <w:rPr>
        <w:rFonts w:eastAsia="Calibri"/>
        <w:sz w:val="20"/>
        <w:szCs w:val="20"/>
      </w:rPr>
      <w:t>“A 40 años de la Guerra de Malvinas, Prohibido Olvidar”</w:t>
    </w:r>
  </w:p>
  <w:p w:rsidR="003871A5" w:rsidRPr="003871A5" w:rsidRDefault="003871A5" w:rsidP="003871A5">
    <w:pPr>
      <w:pStyle w:val="Ttulo4"/>
      <w:rPr>
        <w:sz w:val="20"/>
        <w:szCs w:val="20"/>
      </w:rPr>
    </w:pPr>
    <w:r>
      <w:t xml:space="preserve">                                                                      </w:t>
    </w:r>
    <w:r w:rsidRPr="003871A5">
      <w:rPr>
        <w:sz w:val="20"/>
        <w:szCs w:val="20"/>
      </w:rPr>
      <w:t>1.982-2.022</w:t>
    </w:r>
  </w:p>
  <w:p w:rsidR="002C2258" w:rsidRPr="00B67C19" w:rsidRDefault="002C2258" w:rsidP="00E42829">
    <w:pPr>
      <w:spacing w:line="240" w:lineRule="auto"/>
      <w:rPr>
        <w:color w:val="0563C1" w:themeColor="hyperlink"/>
        <w:u w:val="single"/>
      </w:rPr>
    </w:pPr>
    <w:r>
      <w:t xml:space="preserve">                                                 </w:t>
    </w:r>
  </w:p>
  <w:p w:rsidR="002C2258" w:rsidRDefault="002C2258" w:rsidP="004B5A61">
    <w:pPr>
      <w:spacing w:line="360" w:lineRule="auto"/>
      <w:rPr>
        <w:rFonts w:ascii="Arial" w:eastAsia="Georgia" w:hAnsi="Arial" w:cs="Arial"/>
        <w:b/>
      </w:rPr>
    </w:pPr>
    <w:r>
      <w:rPr>
        <w:rFonts w:ascii="Arial" w:eastAsia="Georgia" w:hAnsi="Arial" w:cs="Arial"/>
        <w:b/>
      </w:rPr>
      <w:t>_________________________________________________________________</w:t>
    </w:r>
  </w:p>
  <w:p w:rsidR="002C2258" w:rsidRDefault="002C2258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4276"/>
    <w:multiLevelType w:val="hybridMultilevel"/>
    <w:tmpl w:val="CEC8655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4A4B76"/>
    <w:multiLevelType w:val="hybridMultilevel"/>
    <w:tmpl w:val="5D88C1E4"/>
    <w:lvl w:ilvl="0" w:tplc="2C0A0011">
      <w:start w:val="1"/>
      <w:numFmt w:val="decimal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50361"/>
    <w:multiLevelType w:val="multilevel"/>
    <w:tmpl w:val="BEB22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>
    <w:nsid w:val="02C32A37"/>
    <w:multiLevelType w:val="hybridMultilevel"/>
    <w:tmpl w:val="801C2232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D55BA"/>
    <w:multiLevelType w:val="hybridMultilevel"/>
    <w:tmpl w:val="C4B27292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0CCD49D7"/>
    <w:multiLevelType w:val="hybridMultilevel"/>
    <w:tmpl w:val="122EC206"/>
    <w:lvl w:ilvl="0" w:tplc="2C0A000F">
      <w:start w:val="1"/>
      <w:numFmt w:val="decimal"/>
      <w:lvlText w:val="%1."/>
      <w:lvlJc w:val="left"/>
      <w:pPr>
        <w:ind w:left="924" w:hanging="360"/>
      </w:pPr>
    </w:lvl>
    <w:lvl w:ilvl="1" w:tplc="2C0A0019" w:tentative="1">
      <w:start w:val="1"/>
      <w:numFmt w:val="lowerLetter"/>
      <w:lvlText w:val="%2."/>
      <w:lvlJc w:val="left"/>
      <w:pPr>
        <w:ind w:left="1644" w:hanging="360"/>
      </w:pPr>
    </w:lvl>
    <w:lvl w:ilvl="2" w:tplc="2C0A001B" w:tentative="1">
      <w:start w:val="1"/>
      <w:numFmt w:val="lowerRoman"/>
      <w:lvlText w:val="%3."/>
      <w:lvlJc w:val="right"/>
      <w:pPr>
        <w:ind w:left="2364" w:hanging="180"/>
      </w:pPr>
    </w:lvl>
    <w:lvl w:ilvl="3" w:tplc="2C0A000F" w:tentative="1">
      <w:start w:val="1"/>
      <w:numFmt w:val="decimal"/>
      <w:lvlText w:val="%4."/>
      <w:lvlJc w:val="left"/>
      <w:pPr>
        <w:ind w:left="3084" w:hanging="360"/>
      </w:pPr>
    </w:lvl>
    <w:lvl w:ilvl="4" w:tplc="2C0A0019" w:tentative="1">
      <w:start w:val="1"/>
      <w:numFmt w:val="lowerLetter"/>
      <w:lvlText w:val="%5."/>
      <w:lvlJc w:val="left"/>
      <w:pPr>
        <w:ind w:left="3804" w:hanging="360"/>
      </w:pPr>
    </w:lvl>
    <w:lvl w:ilvl="5" w:tplc="2C0A001B" w:tentative="1">
      <w:start w:val="1"/>
      <w:numFmt w:val="lowerRoman"/>
      <w:lvlText w:val="%6."/>
      <w:lvlJc w:val="right"/>
      <w:pPr>
        <w:ind w:left="4524" w:hanging="180"/>
      </w:pPr>
    </w:lvl>
    <w:lvl w:ilvl="6" w:tplc="2C0A000F" w:tentative="1">
      <w:start w:val="1"/>
      <w:numFmt w:val="decimal"/>
      <w:lvlText w:val="%7."/>
      <w:lvlJc w:val="left"/>
      <w:pPr>
        <w:ind w:left="5244" w:hanging="360"/>
      </w:pPr>
    </w:lvl>
    <w:lvl w:ilvl="7" w:tplc="2C0A0019" w:tentative="1">
      <w:start w:val="1"/>
      <w:numFmt w:val="lowerLetter"/>
      <w:lvlText w:val="%8."/>
      <w:lvlJc w:val="left"/>
      <w:pPr>
        <w:ind w:left="5964" w:hanging="360"/>
      </w:pPr>
    </w:lvl>
    <w:lvl w:ilvl="8" w:tplc="2C0A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6">
    <w:nsid w:val="0EB865D5"/>
    <w:multiLevelType w:val="hybridMultilevel"/>
    <w:tmpl w:val="E2F8F15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F86AE3"/>
    <w:multiLevelType w:val="hybridMultilevel"/>
    <w:tmpl w:val="8584B680"/>
    <w:lvl w:ilvl="0" w:tplc="2C0A000F">
      <w:start w:val="1"/>
      <w:numFmt w:val="decimal"/>
      <w:lvlText w:val="%1."/>
      <w:lvlJc w:val="left"/>
      <w:pPr>
        <w:ind w:left="788" w:hanging="360"/>
      </w:pPr>
    </w:lvl>
    <w:lvl w:ilvl="1" w:tplc="2C0A0019" w:tentative="1">
      <w:start w:val="1"/>
      <w:numFmt w:val="lowerLetter"/>
      <w:lvlText w:val="%2."/>
      <w:lvlJc w:val="left"/>
      <w:pPr>
        <w:ind w:left="1508" w:hanging="360"/>
      </w:pPr>
    </w:lvl>
    <w:lvl w:ilvl="2" w:tplc="2C0A001B" w:tentative="1">
      <w:start w:val="1"/>
      <w:numFmt w:val="lowerRoman"/>
      <w:lvlText w:val="%3."/>
      <w:lvlJc w:val="right"/>
      <w:pPr>
        <w:ind w:left="2228" w:hanging="180"/>
      </w:pPr>
    </w:lvl>
    <w:lvl w:ilvl="3" w:tplc="2C0A000F" w:tentative="1">
      <w:start w:val="1"/>
      <w:numFmt w:val="decimal"/>
      <w:lvlText w:val="%4."/>
      <w:lvlJc w:val="left"/>
      <w:pPr>
        <w:ind w:left="2948" w:hanging="360"/>
      </w:pPr>
    </w:lvl>
    <w:lvl w:ilvl="4" w:tplc="2C0A0019" w:tentative="1">
      <w:start w:val="1"/>
      <w:numFmt w:val="lowerLetter"/>
      <w:lvlText w:val="%5."/>
      <w:lvlJc w:val="left"/>
      <w:pPr>
        <w:ind w:left="3668" w:hanging="360"/>
      </w:pPr>
    </w:lvl>
    <w:lvl w:ilvl="5" w:tplc="2C0A001B" w:tentative="1">
      <w:start w:val="1"/>
      <w:numFmt w:val="lowerRoman"/>
      <w:lvlText w:val="%6."/>
      <w:lvlJc w:val="right"/>
      <w:pPr>
        <w:ind w:left="4388" w:hanging="180"/>
      </w:pPr>
    </w:lvl>
    <w:lvl w:ilvl="6" w:tplc="2C0A000F" w:tentative="1">
      <w:start w:val="1"/>
      <w:numFmt w:val="decimal"/>
      <w:lvlText w:val="%7."/>
      <w:lvlJc w:val="left"/>
      <w:pPr>
        <w:ind w:left="5108" w:hanging="360"/>
      </w:pPr>
    </w:lvl>
    <w:lvl w:ilvl="7" w:tplc="2C0A0019" w:tentative="1">
      <w:start w:val="1"/>
      <w:numFmt w:val="lowerLetter"/>
      <w:lvlText w:val="%8."/>
      <w:lvlJc w:val="left"/>
      <w:pPr>
        <w:ind w:left="5828" w:hanging="360"/>
      </w:pPr>
    </w:lvl>
    <w:lvl w:ilvl="8" w:tplc="2C0A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8">
    <w:nsid w:val="13320FB7"/>
    <w:multiLevelType w:val="hybridMultilevel"/>
    <w:tmpl w:val="120A6324"/>
    <w:lvl w:ilvl="0" w:tplc="2C0A0017">
      <w:start w:val="1"/>
      <w:numFmt w:val="lowerLetter"/>
      <w:lvlText w:val="%1)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4B2156D"/>
    <w:multiLevelType w:val="hybridMultilevel"/>
    <w:tmpl w:val="D6DAFDAE"/>
    <w:lvl w:ilvl="0" w:tplc="74F8EE6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D96B71"/>
    <w:multiLevelType w:val="hybridMultilevel"/>
    <w:tmpl w:val="44DAEBF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93088"/>
    <w:multiLevelType w:val="hybridMultilevel"/>
    <w:tmpl w:val="11A42CF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0456F2"/>
    <w:multiLevelType w:val="hybridMultilevel"/>
    <w:tmpl w:val="8A1A70CC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326D91"/>
    <w:multiLevelType w:val="hybridMultilevel"/>
    <w:tmpl w:val="2EBA0604"/>
    <w:lvl w:ilvl="0" w:tplc="2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4">
    <w:nsid w:val="1A4F7945"/>
    <w:multiLevelType w:val="hybridMultilevel"/>
    <w:tmpl w:val="4052DF96"/>
    <w:lvl w:ilvl="0" w:tplc="2C0A000B">
      <w:start w:val="1"/>
      <w:numFmt w:val="bullet"/>
      <w:lvlText w:val=""/>
      <w:lvlJc w:val="left"/>
      <w:pPr>
        <w:ind w:left="1263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983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03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23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143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863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583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03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23" w:hanging="360"/>
      </w:pPr>
      <w:rPr>
        <w:rFonts w:ascii="Wingdings" w:hAnsi="Wingdings" w:hint="default"/>
      </w:rPr>
    </w:lvl>
  </w:abstractNum>
  <w:abstractNum w:abstractNumId="15">
    <w:nsid w:val="25142C4A"/>
    <w:multiLevelType w:val="hybridMultilevel"/>
    <w:tmpl w:val="BF5E0EFE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B45E59"/>
    <w:multiLevelType w:val="hybridMultilevel"/>
    <w:tmpl w:val="7486D256"/>
    <w:lvl w:ilvl="0" w:tplc="0C1CD8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50DE4"/>
    <w:multiLevelType w:val="hybridMultilevel"/>
    <w:tmpl w:val="472A63B4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A37000"/>
    <w:multiLevelType w:val="hybridMultilevel"/>
    <w:tmpl w:val="FBFC985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903A69"/>
    <w:multiLevelType w:val="hybridMultilevel"/>
    <w:tmpl w:val="23C4674C"/>
    <w:lvl w:ilvl="0" w:tplc="14569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03817E0"/>
    <w:multiLevelType w:val="hybridMultilevel"/>
    <w:tmpl w:val="28AEF152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E03FE"/>
    <w:multiLevelType w:val="hybridMultilevel"/>
    <w:tmpl w:val="88E2C488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BC11AE5"/>
    <w:multiLevelType w:val="hybridMultilevel"/>
    <w:tmpl w:val="F0BE5DF4"/>
    <w:lvl w:ilvl="0" w:tplc="2C0A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23">
    <w:nsid w:val="3C6942E8"/>
    <w:multiLevelType w:val="multilevel"/>
    <w:tmpl w:val="0E10C9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3C861A49"/>
    <w:multiLevelType w:val="multilevel"/>
    <w:tmpl w:val="2EAE37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2E211A6"/>
    <w:multiLevelType w:val="hybridMultilevel"/>
    <w:tmpl w:val="38F69D1C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7B00C1"/>
    <w:multiLevelType w:val="hybridMultilevel"/>
    <w:tmpl w:val="74DCBF02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59406A7"/>
    <w:multiLevelType w:val="hybridMultilevel"/>
    <w:tmpl w:val="D5525536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6DF293D"/>
    <w:multiLevelType w:val="hybridMultilevel"/>
    <w:tmpl w:val="9FBA45F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FA7584"/>
    <w:multiLevelType w:val="hybridMultilevel"/>
    <w:tmpl w:val="11FAFE76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655CD4"/>
    <w:multiLevelType w:val="hybridMultilevel"/>
    <w:tmpl w:val="AA76F80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BA43CF"/>
    <w:multiLevelType w:val="hybridMultilevel"/>
    <w:tmpl w:val="2F121268"/>
    <w:lvl w:ilvl="0" w:tplc="2C0A000B">
      <w:start w:val="1"/>
      <w:numFmt w:val="bullet"/>
      <w:lvlText w:val=""/>
      <w:lvlJc w:val="left"/>
      <w:pPr>
        <w:ind w:left="1467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2187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907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27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47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67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87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507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27" w:hanging="360"/>
      </w:pPr>
      <w:rPr>
        <w:rFonts w:ascii="Wingdings" w:hAnsi="Wingdings" w:hint="default"/>
      </w:rPr>
    </w:lvl>
  </w:abstractNum>
  <w:abstractNum w:abstractNumId="32">
    <w:nsid w:val="6240016B"/>
    <w:multiLevelType w:val="hybridMultilevel"/>
    <w:tmpl w:val="1DC2F04E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24B28D4"/>
    <w:multiLevelType w:val="hybridMultilevel"/>
    <w:tmpl w:val="F2089C5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2744A2E"/>
    <w:multiLevelType w:val="hybridMultilevel"/>
    <w:tmpl w:val="2C7877B8"/>
    <w:lvl w:ilvl="0" w:tplc="69F2D0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757073"/>
    <w:multiLevelType w:val="hybridMultilevel"/>
    <w:tmpl w:val="0962606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AD6E9A"/>
    <w:multiLevelType w:val="multilevel"/>
    <w:tmpl w:val="441653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6E115038"/>
    <w:multiLevelType w:val="hybridMultilevel"/>
    <w:tmpl w:val="EA00B2D4"/>
    <w:lvl w:ilvl="0" w:tplc="4A201942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A5634C"/>
    <w:multiLevelType w:val="hybridMultilevel"/>
    <w:tmpl w:val="D42656A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BD2D56"/>
    <w:multiLevelType w:val="hybridMultilevel"/>
    <w:tmpl w:val="AB24057A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E90745"/>
    <w:multiLevelType w:val="hybridMultilevel"/>
    <w:tmpl w:val="4534283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A71B8"/>
    <w:multiLevelType w:val="hybridMultilevel"/>
    <w:tmpl w:val="CA2C6D0E"/>
    <w:lvl w:ilvl="0" w:tplc="2BE085A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9F6853"/>
    <w:multiLevelType w:val="hybridMultilevel"/>
    <w:tmpl w:val="01DA45CC"/>
    <w:lvl w:ilvl="0" w:tplc="2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3C499D"/>
    <w:multiLevelType w:val="hybridMultilevel"/>
    <w:tmpl w:val="A5A8B6AA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23"/>
  </w:num>
  <w:num w:numId="3">
    <w:abstractNumId w:val="38"/>
  </w:num>
  <w:num w:numId="4">
    <w:abstractNumId w:val="42"/>
  </w:num>
  <w:num w:numId="5">
    <w:abstractNumId w:val="16"/>
  </w:num>
  <w:num w:numId="6">
    <w:abstractNumId w:val="39"/>
  </w:num>
  <w:num w:numId="7">
    <w:abstractNumId w:val="26"/>
  </w:num>
  <w:num w:numId="8">
    <w:abstractNumId w:val="24"/>
  </w:num>
  <w:num w:numId="9">
    <w:abstractNumId w:val="19"/>
  </w:num>
  <w:num w:numId="10">
    <w:abstractNumId w:val="34"/>
  </w:num>
  <w:num w:numId="11">
    <w:abstractNumId w:val="2"/>
  </w:num>
  <w:num w:numId="12">
    <w:abstractNumId w:val="36"/>
  </w:num>
  <w:num w:numId="13">
    <w:abstractNumId w:val="40"/>
  </w:num>
  <w:num w:numId="14">
    <w:abstractNumId w:val="12"/>
  </w:num>
  <w:num w:numId="15">
    <w:abstractNumId w:val="5"/>
  </w:num>
  <w:num w:numId="16">
    <w:abstractNumId w:val="28"/>
  </w:num>
  <w:num w:numId="17">
    <w:abstractNumId w:val="20"/>
  </w:num>
  <w:num w:numId="18">
    <w:abstractNumId w:val="8"/>
  </w:num>
  <w:num w:numId="19">
    <w:abstractNumId w:val="11"/>
  </w:num>
  <w:num w:numId="20">
    <w:abstractNumId w:val="0"/>
  </w:num>
  <w:num w:numId="21">
    <w:abstractNumId w:val="9"/>
  </w:num>
  <w:num w:numId="22">
    <w:abstractNumId w:val="37"/>
  </w:num>
  <w:num w:numId="23">
    <w:abstractNumId w:val="13"/>
  </w:num>
  <w:num w:numId="24">
    <w:abstractNumId w:val="30"/>
  </w:num>
  <w:num w:numId="25">
    <w:abstractNumId w:val="22"/>
  </w:num>
  <w:num w:numId="26">
    <w:abstractNumId w:val="35"/>
  </w:num>
  <w:num w:numId="27">
    <w:abstractNumId w:val="4"/>
  </w:num>
  <w:num w:numId="28">
    <w:abstractNumId w:val="25"/>
  </w:num>
  <w:num w:numId="29">
    <w:abstractNumId w:val="29"/>
  </w:num>
  <w:num w:numId="30">
    <w:abstractNumId w:val="31"/>
  </w:num>
  <w:num w:numId="31">
    <w:abstractNumId w:val="33"/>
  </w:num>
  <w:num w:numId="32">
    <w:abstractNumId w:val="21"/>
  </w:num>
  <w:num w:numId="33">
    <w:abstractNumId w:val="14"/>
  </w:num>
  <w:num w:numId="34">
    <w:abstractNumId w:val="3"/>
  </w:num>
  <w:num w:numId="35">
    <w:abstractNumId w:val="18"/>
  </w:num>
  <w:num w:numId="36">
    <w:abstractNumId w:val="17"/>
  </w:num>
  <w:num w:numId="37">
    <w:abstractNumId w:val="43"/>
  </w:num>
  <w:num w:numId="38">
    <w:abstractNumId w:val="10"/>
  </w:num>
  <w:num w:numId="39">
    <w:abstractNumId w:val="15"/>
  </w:num>
  <w:num w:numId="40">
    <w:abstractNumId w:val="7"/>
  </w:num>
  <w:num w:numId="41">
    <w:abstractNumId w:val="32"/>
  </w:num>
  <w:num w:numId="42">
    <w:abstractNumId w:val="6"/>
  </w:num>
  <w:num w:numId="43">
    <w:abstractNumId w:val="27"/>
  </w:num>
  <w:num w:numId="44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FCA"/>
    <w:rsid w:val="00003266"/>
    <w:rsid w:val="0000387D"/>
    <w:rsid w:val="000129BD"/>
    <w:rsid w:val="0001710D"/>
    <w:rsid w:val="00020849"/>
    <w:rsid w:val="00024657"/>
    <w:rsid w:val="00024A21"/>
    <w:rsid w:val="000254A3"/>
    <w:rsid w:val="00025544"/>
    <w:rsid w:val="0003108B"/>
    <w:rsid w:val="00034594"/>
    <w:rsid w:val="00040351"/>
    <w:rsid w:val="00042F0B"/>
    <w:rsid w:val="00042F90"/>
    <w:rsid w:val="00043D3A"/>
    <w:rsid w:val="0005267C"/>
    <w:rsid w:val="000566C1"/>
    <w:rsid w:val="00062603"/>
    <w:rsid w:val="00076B74"/>
    <w:rsid w:val="0008043E"/>
    <w:rsid w:val="0008102F"/>
    <w:rsid w:val="00081268"/>
    <w:rsid w:val="00083842"/>
    <w:rsid w:val="00095182"/>
    <w:rsid w:val="000A312D"/>
    <w:rsid w:val="000B754E"/>
    <w:rsid w:val="000C3F3E"/>
    <w:rsid w:val="000C5594"/>
    <w:rsid w:val="000C5670"/>
    <w:rsid w:val="000C5E27"/>
    <w:rsid w:val="000D65E6"/>
    <w:rsid w:val="000D6EDB"/>
    <w:rsid w:val="000D7687"/>
    <w:rsid w:val="000E04B9"/>
    <w:rsid w:val="000E0B13"/>
    <w:rsid w:val="000E1C45"/>
    <w:rsid w:val="000E46DC"/>
    <w:rsid w:val="000F6DBA"/>
    <w:rsid w:val="000F6E82"/>
    <w:rsid w:val="001003E7"/>
    <w:rsid w:val="00100511"/>
    <w:rsid w:val="00101259"/>
    <w:rsid w:val="00102B6A"/>
    <w:rsid w:val="0010582C"/>
    <w:rsid w:val="00106DFB"/>
    <w:rsid w:val="00110A4B"/>
    <w:rsid w:val="001131D7"/>
    <w:rsid w:val="00116F86"/>
    <w:rsid w:val="00124829"/>
    <w:rsid w:val="001329BA"/>
    <w:rsid w:val="001423C5"/>
    <w:rsid w:val="00144213"/>
    <w:rsid w:val="0014536E"/>
    <w:rsid w:val="0014671B"/>
    <w:rsid w:val="00147548"/>
    <w:rsid w:val="0015254C"/>
    <w:rsid w:val="001569B8"/>
    <w:rsid w:val="001616DD"/>
    <w:rsid w:val="0016357F"/>
    <w:rsid w:val="00164A75"/>
    <w:rsid w:val="00167FD8"/>
    <w:rsid w:val="00172056"/>
    <w:rsid w:val="00173ACC"/>
    <w:rsid w:val="00184AA2"/>
    <w:rsid w:val="00184F7D"/>
    <w:rsid w:val="00194CEA"/>
    <w:rsid w:val="001B1447"/>
    <w:rsid w:val="001B19AF"/>
    <w:rsid w:val="001B4963"/>
    <w:rsid w:val="001B7937"/>
    <w:rsid w:val="001C3A7A"/>
    <w:rsid w:val="001C7642"/>
    <w:rsid w:val="001D001D"/>
    <w:rsid w:val="001D1C62"/>
    <w:rsid w:val="001D33C6"/>
    <w:rsid w:val="001D4B48"/>
    <w:rsid w:val="001D5B04"/>
    <w:rsid w:val="001D604E"/>
    <w:rsid w:val="001D633E"/>
    <w:rsid w:val="001D671C"/>
    <w:rsid w:val="001E009A"/>
    <w:rsid w:val="001E0E89"/>
    <w:rsid w:val="001E368C"/>
    <w:rsid w:val="001E5403"/>
    <w:rsid w:val="001F182C"/>
    <w:rsid w:val="001F1A81"/>
    <w:rsid w:val="001F7716"/>
    <w:rsid w:val="0020182B"/>
    <w:rsid w:val="002110E3"/>
    <w:rsid w:val="00211D5F"/>
    <w:rsid w:val="002126F2"/>
    <w:rsid w:val="0022261E"/>
    <w:rsid w:val="00222E68"/>
    <w:rsid w:val="00230822"/>
    <w:rsid w:val="00231E09"/>
    <w:rsid w:val="002366A1"/>
    <w:rsid w:val="00244A7F"/>
    <w:rsid w:val="002468E0"/>
    <w:rsid w:val="002615FA"/>
    <w:rsid w:val="00264038"/>
    <w:rsid w:val="002645BE"/>
    <w:rsid w:val="00266922"/>
    <w:rsid w:val="002776BB"/>
    <w:rsid w:val="00292373"/>
    <w:rsid w:val="002A19A4"/>
    <w:rsid w:val="002A7828"/>
    <w:rsid w:val="002B65C1"/>
    <w:rsid w:val="002C2258"/>
    <w:rsid w:val="002C3C84"/>
    <w:rsid w:val="002D272C"/>
    <w:rsid w:val="002D4187"/>
    <w:rsid w:val="002D576F"/>
    <w:rsid w:val="002D6E12"/>
    <w:rsid w:val="002E775D"/>
    <w:rsid w:val="002F2716"/>
    <w:rsid w:val="002F3054"/>
    <w:rsid w:val="002F5EB2"/>
    <w:rsid w:val="00310A93"/>
    <w:rsid w:val="003177F9"/>
    <w:rsid w:val="003214F1"/>
    <w:rsid w:val="00321607"/>
    <w:rsid w:val="0032436E"/>
    <w:rsid w:val="003252EB"/>
    <w:rsid w:val="00325517"/>
    <w:rsid w:val="00331CC5"/>
    <w:rsid w:val="00337C53"/>
    <w:rsid w:val="00341F90"/>
    <w:rsid w:val="00343213"/>
    <w:rsid w:val="003433D9"/>
    <w:rsid w:val="00345A5C"/>
    <w:rsid w:val="00354E52"/>
    <w:rsid w:val="003551E9"/>
    <w:rsid w:val="003575C3"/>
    <w:rsid w:val="00360734"/>
    <w:rsid w:val="003634BF"/>
    <w:rsid w:val="00367634"/>
    <w:rsid w:val="00367C1F"/>
    <w:rsid w:val="003719D8"/>
    <w:rsid w:val="00372CDD"/>
    <w:rsid w:val="0037442D"/>
    <w:rsid w:val="003751ED"/>
    <w:rsid w:val="00376B9F"/>
    <w:rsid w:val="0038138F"/>
    <w:rsid w:val="003814BF"/>
    <w:rsid w:val="003871A5"/>
    <w:rsid w:val="00387C7C"/>
    <w:rsid w:val="00387C82"/>
    <w:rsid w:val="003A6F90"/>
    <w:rsid w:val="003B3E28"/>
    <w:rsid w:val="003B6949"/>
    <w:rsid w:val="003B758E"/>
    <w:rsid w:val="003C32C0"/>
    <w:rsid w:val="003C3DDD"/>
    <w:rsid w:val="003C41C4"/>
    <w:rsid w:val="003C6EBD"/>
    <w:rsid w:val="003C7453"/>
    <w:rsid w:val="003D0C96"/>
    <w:rsid w:val="003D3CF2"/>
    <w:rsid w:val="003E12ED"/>
    <w:rsid w:val="003E16E4"/>
    <w:rsid w:val="003E280D"/>
    <w:rsid w:val="003E382D"/>
    <w:rsid w:val="003F156A"/>
    <w:rsid w:val="003F2239"/>
    <w:rsid w:val="00400E70"/>
    <w:rsid w:val="00400EB8"/>
    <w:rsid w:val="004032D5"/>
    <w:rsid w:val="004059D1"/>
    <w:rsid w:val="004134E3"/>
    <w:rsid w:val="0042038F"/>
    <w:rsid w:val="00423E00"/>
    <w:rsid w:val="00425328"/>
    <w:rsid w:val="00430F7F"/>
    <w:rsid w:val="00433647"/>
    <w:rsid w:val="0043624D"/>
    <w:rsid w:val="004405BF"/>
    <w:rsid w:val="004507C2"/>
    <w:rsid w:val="00455664"/>
    <w:rsid w:val="0047337C"/>
    <w:rsid w:val="00474333"/>
    <w:rsid w:val="004749B5"/>
    <w:rsid w:val="0048333E"/>
    <w:rsid w:val="00487C18"/>
    <w:rsid w:val="00490385"/>
    <w:rsid w:val="00495465"/>
    <w:rsid w:val="00495D29"/>
    <w:rsid w:val="0049798C"/>
    <w:rsid w:val="004A08F0"/>
    <w:rsid w:val="004A3595"/>
    <w:rsid w:val="004A51FA"/>
    <w:rsid w:val="004A7FCA"/>
    <w:rsid w:val="004B0634"/>
    <w:rsid w:val="004B48AC"/>
    <w:rsid w:val="004B5A61"/>
    <w:rsid w:val="004B5EB9"/>
    <w:rsid w:val="004C44F0"/>
    <w:rsid w:val="004C5084"/>
    <w:rsid w:val="004C649E"/>
    <w:rsid w:val="004C7BCA"/>
    <w:rsid w:val="004D5137"/>
    <w:rsid w:val="004D78ED"/>
    <w:rsid w:val="004D7971"/>
    <w:rsid w:val="004E0024"/>
    <w:rsid w:val="004E0234"/>
    <w:rsid w:val="004E2896"/>
    <w:rsid w:val="004E37B0"/>
    <w:rsid w:val="004E5A79"/>
    <w:rsid w:val="004F0523"/>
    <w:rsid w:val="004F3AF0"/>
    <w:rsid w:val="004F510C"/>
    <w:rsid w:val="004F6DCF"/>
    <w:rsid w:val="004F7E56"/>
    <w:rsid w:val="0050234F"/>
    <w:rsid w:val="0050455F"/>
    <w:rsid w:val="00504704"/>
    <w:rsid w:val="00511596"/>
    <w:rsid w:val="00511A58"/>
    <w:rsid w:val="00512167"/>
    <w:rsid w:val="00513305"/>
    <w:rsid w:val="00513C4B"/>
    <w:rsid w:val="005163F2"/>
    <w:rsid w:val="00517541"/>
    <w:rsid w:val="00530C83"/>
    <w:rsid w:val="00532E4A"/>
    <w:rsid w:val="00542218"/>
    <w:rsid w:val="005456CF"/>
    <w:rsid w:val="005508B3"/>
    <w:rsid w:val="0055230A"/>
    <w:rsid w:val="00552A74"/>
    <w:rsid w:val="0055427C"/>
    <w:rsid w:val="00556784"/>
    <w:rsid w:val="00560B98"/>
    <w:rsid w:val="0056295C"/>
    <w:rsid w:val="00566194"/>
    <w:rsid w:val="005715F6"/>
    <w:rsid w:val="00583692"/>
    <w:rsid w:val="00585008"/>
    <w:rsid w:val="00592786"/>
    <w:rsid w:val="00596371"/>
    <w:rsid w:val="005975EC"/>
    <w:rsid w:val="005A0475"/>
    <w:rsid w:val="005A6FA0"/>
    <w:rsid w:val="005B187B"/>
    <w:rsid w:val="005B1C03"/>
    <w:rsid w:val="005B4728"/>
    <w:rsid w:val="005B5303"/>
    <w:rsid w:val="005C35DA"/>
    <w:rsid w:val="005C7B7A"/>
    <w:rsid w:val="005D57A1"/>
    <w:rsid w:val="005D7512"/>
    <w:rsid w:val="005E0BE4"/>
    <w:rsid w:val="005E12D5"/>
    <w:rsid w:val="005E24D3"/>
    <w:rsid w:val="005E3DA8"/>
    <w:rsid w:val="005F0246"/>
    <w:rsid w:val="005F279D"/>
    <w:rsid w:val="005F334B"/>
    <w:rsid w:val="005F79C6"/>
    <w:rsid w:val="006019B9"/>
    <w:rsid w:val="0060491F"/>
    <w:rsid w:val="00605CB8"/>
    <w:rsid w:val="00611B94"/>
    <w:rsid w:val="00611C84"/>
    <w:rsid w:val="00623826"/>
    <w:rsid w:val="0063766C"/>
    <w:rsid w:val="006416E6"/>
    <w:rsid w:val="0064326F"/>
    <w:rsid w:val="00643F8D"/>
    <w:rsid w:val="00644947"/>
    <w:rsid w:val="00653691"/>
    <w:rsid w:val="0066045E"/>
    <w:rsid w:val="006626A1"/>
    <w:rsid w:val="00665290"/>
    <w:rsid w:val="00672812"/>
    <w:rsid w:val="006765B1"/>
    <w:rsid w:val="006766B1"/>
    <w:rsid w:val="006830AF"/>
    <w:rsid w:val="006A285A"/>
    <w:rsid w:val="006A55F4"/>
    <w:rsid w:val="006B5460"/>
    <w:rsid w:val="006C5F85"/>
    <w:rsid w:val="006C7592"/>
    <w:rsid w:val="006D0AC7"/>
    <w:rsid w:val="006D13E4"/>
    <w:rsid w:val="006D7AE4"/>
    <w:rsid w:val="006E296E"/>
    <w:rsid w:val="006F5DF0"/>
    <w:rsid w:val="006F60E3"/>
    <w:rsid w:val="00700091"/>
    <w:rsid w:val="0070148F"/>
    <w:rsid w:val="00702827"/>
    <w:rsid w:val="00702FF1"/>
    <w:rsid w:val="00707B50"/>
    <w:rsid w:val="007107EE"/>
    <w:rsid w:val="00712CC3"/>
    <w:rsid w:val="00716AA2"/>
    <w:rsid w:val="0072421B"/>
    <w:rsid w:val="00725330"/>
    <w:rsid w:val="00725CF7"/>
    <w:rsid w:val="00726A3C"/>
    <w:rsid w:val="00727E2F"/>
    <w:rsid w:val="0073089A"/>
    <w:rsid w:val="00732C62"/>
    <w:rsid w:val="00735D28"/>
    <w:rsid w:val="00735D52"/>
    <w:rsid w:val="00746A62"/>
    <w:rsid w:val="007475F7"/>
    <w:rsid w:val="007500BA"/>
    <w:rsid w:val="007639F5"/>
    <w:rsid w:val="00763B69"/>
    <w:rsid w:val="00763BF8"/>
    <w:rsid w:val="007668E8"/>
    <w:rsid w:val="00766CCD"/>
    <w:rsid w:val="00770132"/>
    <w:rsid w:val="00770D71"/>
    <w:rsid w:val="00771D7A"/>
    <w:rsid w:val="00771E2A"/>
    <w:rsid w:val="0078185F"/>
    <w:rsid w:val="007856DD"/>
    <w:rsid w:val="007A2D05"/>
    <w:rsid w:val="007B16CC"/>
    <w:rsid w:val="007B1878"/>
    <w:rsid w:val="007B44D4"/>
    <w:rsid w:val="007C10FD"/>
    <w:rsid w:val="007C7636"/>
    <w:rsid w:val="007C7D34"/>
    <w:rsid w:val="007D1618"/>
    <w:rsid w:val="007D2034"/>
    <w:rsid w:val="007D32E3"/>
    <w:rsid w:val="007D4398"/>
    <w:rsid w:val="007E0194"/>
    <w:rsid w:val="007E02A0"/>
    <w:rsid w:val="007E4B9B"/>
    <w:rsid w:val="007E53E7"/>
    <w:rsid w:val="007F0A0B"/>
    <w:rsid w:val="007F32E3"/>
    <w:rsid w:val="00811DC0"/>
    <w:rsid w:val="0081243E"/>
    <w:rsid w:val="008206F3"/>
    <w:rsid w:val="00822749"/>
    <w:rsid w:val="00824AFB"/>
    <w:rsid w:val="00830869"/>
    <w:rsid w:val="00831B1B"/>
    <w:rsid w:val="00840A66"/>
    <w:rsid w:val="00850F82"/>
    <w:rsid w:val="008533C6"/>
    <w:rsid w:val="008609DE"/>
    <w:rsid w:val="00861968"/>
    <w:rsid w:val="008636C1"/>
    <w:rsid w:val="00876EE2"/>
    <w:rsid w:val="00884CEE"/>
    <w:rsid w:val="00887E48"/>
    <w:rsid w:val="008905C1"/>
    <w:rsid w:val="00892AA7"/>
    <w:rsid w:val="00893267"/>
    <w:rsid w:val="008940F9"/>
    <w:rsid w:val="00895DCD"/>
    <w:rsid w:val="00897ECB"/>
    <w:rsid w:val="008A00F3"/>
    <w:rsid w:val="008A0184"/>
    <w:rsid w:val="008A789C"/>
    <w:rsid w:val="008A7CD8"/>
    <w:rsid w:val="008B309D"/>
    <w:rsid w:val="008B3376"/>
    <w:rsid w:val="008C0654"/>
    <w:rsid w:val="008C3E38"/>
    <w:rsid w:val="008C7EF1"/>
    <w:rsid w:val="008D3E4E"/>
    <w:rsid w:val="008E2EDD"/>
    <w:rsid w:val="008E39F7"/>
    <w:rsid w:val="008E6A11"/>
    <w:rsid w:val="008F0268"/>
    <w:rsid w:val="008F1095"/>
    <w:rsid w:val="008F7342"/>
    <w:rsid w:val="00901946"/>
    <w:rsid w:val="00906BDD"/>
    <w:rsid w:val="00906FB1"/>
    <w:rsid w:val="00907F68"/>
    <w:rsid w:val="00913D39"/>
    <w:rsid w:val="00920B6E"/>
    <w:rsid w:val="00920FE4"/>
    <w:rsid w:val="00924AF5"/>
    <w:rsid w:val="00925BBF"/>
    <w:rsid w:val="00927179"/>
    <w:rsid w:val="0092781D"/>
    <w:rsid w:val="00927D62"/>
    <w:rsid w:val="00930077"/>
    <w:rsid w:val="00930B55"/>
    <w:rsid w:val="0093605C"/>
    <w:rsid w:val="00936633"/>
    <w:rsid w:val="009378AD"/>
    <w:rsid w:val="00940699"/>
    <w:rsid w:val="00943DF6"/>
    <w:rsid w:val="0095564B"/>
    <w:rsid w:val="009558D9"/>
    <w:rsid w:val="00957572"/>
    <w:rsid w:val="0096044C"/>
    <w:rsid w:val="0096621C"/>
    <w:rsid w:val="009664C6"/>
    <w:rsid w:val="00966630"/>
    <w:rsid w:val="00970BDE"/>
    <w:rsid w:val="0097463A"/>
    <w:rsid w:val="0097785F"/>
    <w:rsid w:val="00985490"/>
    <w:rsid w:val="00985974"/>
    <w:rsid w:val="0098714B"/>
    <w:rsid w:val="00991950"/>
    <w:rsid w:val="00993035"/>
    <w:rsid w:val="009A1B8D"/>
    <w:rsid w:val="009A6FD7"/>
    <w:rsid w:val="009C6400"/>
    <w:rsid w:val="009C7150"/>
    <w:rsid w:val="009D1F4D"/>
    <w:rsid w:val="009D3986"/>
    <w:rsid w:val="009D53DA"/>
    <w:rsid w:val="009D614E"/>
    <w:rsid w:val="009D6E63"/>
    <w:rsid w:val="009E0614"/>
    <w:rsid w:val="009E21BE"/>
    <w:rsid w:val="009E26F6"/>
    <w:rsid w:val="009E37CD"/>
    <w:rsid w:val="009E5A1C"/>
    <w:rsid w:val="009E7135"/>
    <w:rsid w:val="009E795D"/>
    <w:rsid w:val="009F02B6"/>
    <w:rsid w:val="009F091E"/>
    <w:rsid w:val="009F1961"/>
    <w:rsid w:val="009F2DCD"/>
    <w:rsid w:val="009F4010"/>
    <w:rsid w:val="009F5D4F"/>
    <w:rsid w:val="00A2308A"/>
    <w:rsid w:val="00A23D8E"/>
    <w:rsid w:val="00A2708A"/>
    <w:rsid w:val="00A438C7"/>
    <w:rsid w:val="00A444E4"/>
    <w:rsid w:val="00A50A25"/>
    <w:rsid w:val="00A563B4"/>
    <w:rsid w:val="00A62E5E"/>
    <w:rsid w:val="00A6307E"/>
    <w:rsid w:val="00A6346B"/>
    <w:rsid w:val="00A65165"/>
    <w:rsid w:val="00A6519E"/>
    <w:rsid w:val="00A72500"/>
    <w:rsid w:val="00A73C49"/>
    <w:rsid w:val="00A74255"/>
    <w:rsid w:val="00A74845"/>
    <w:rsid w:val="00A83D5E"/>
    <w:rsid w:val="00A90E61"/>
    <w:rsid w:val="00A9287A"/>
    <w:rsid w:val="00AA36D8"/>
    <w:rsid w:val="00AB0745"/>
    <w:rsid w:val="00AB154E"/>
    <w:rsid w:val="00AB3660"/>
    <w:rsid w:val="00AB6511"/>
    <w:rsid w:val="00AB6E0E"/>
    <w:rsid w:val="00AB72FC"/>
    <w:rsid w:val="00AB79C5"/>
    <w:rsid w:val="00AC09C7"/>
    <w:rsid w:val="00AC13E8"/>
    <w:rsid w:val="00AC549E"/>
    <w:rsid w:val="00AD6B03"/>
    <w:rsid w:val="00AE628B"/>
    <w:rsid w:val="00AF30B9"/>
    <w:rsid w:val="00AF55E5"/>
    <w:rsid w:val="00AF6A47"/>
    <w:rsid w:val="00B0309E"/>
    <w:rsid w:val="00B10BB2"/>
    <w:rsid w:val="00B116DF"/>
    <w:rsid w:val="00B11731"/>
    <w:rsid w:val="00B132A6"/>
    <w:rsid w:val="00B137DF"/>
    <w:rsid w:val="00B160FA"/>
    <w:rsid w:val="00B20634"/>
    <w:rsid w:val="00B22306"/>
    <w:rsid w:val="00B260C8"/>
    <w:rsid w:val="00B34707"/>
    <w:rsid w:val="00B35958"/>
    <w:rsid w:val="00B429E6"/>
    <w:rsid w:val="00B475D5"/>
    <w:rsid w:val="00B52234"/>
    <w:rsid w:val="00B528F3"/>
    <w:rsid w:val="00B552C2"/>
    <w:rsid w:val="00B60064"/>
    <w:rsid w:val="00B607D7"/>
    <w:rsid w:val="00B6522B"/>
    <w:rsid w:val="00B66C11"/>
    <w:rsid w:val="00B67C19"/>
    <w:rsid w:val="00B72CF3"/>
    <w:rsid w:val="00B814B6"/>
    <w:rsid w:val="00B87BF5"/>
    <w:rsid w:val="00B904CF"/>
    <w:rsid w:val="00B9077A"/>
    <w:rsid w:val="00B9284A"/>
    <w:rsid w:val="00B941B1"/>
    <w:rsid w:val="00B942E6"/>
    <w:rsid w:val="00B95110"/>
    <w:rsid w:val="00B970A2"/>
    <w:rsid w:val="00BA0429"/>
    <w:rsid w:val="00BA1FA4"/>
    <w:rsid w:val="00BA268B"/>
    <w:rsid w:val="00BB0F17"/>
    <w:rsid w:val="00BB3D80"/>
    <w:rsid w:val="00BC073F"/>
    <w:rsid w:val="00BC7938"/>
    <w:rsid w:val="00BD5D4B"/>
    <w:rsid w:val="00BE002F"/>
    <w:rsid w:val="00BE1ADD"/>
    <w:rsid w:val="00BE7852"/>
    <w:rsid w:val="00BF57AD"/>
    <w:rsid w:val="00BF5BCE"/>
    <w:rsid w:val="00BF78E8"/>
    <w:rsid w:val="00C03248"/>
    <w:rsid w:val="00C10DD4"/>
    <w:rsid w:val="00C11310"/>
    <w:rsid w:val="00C1274B"/>
    <w:rsid w:val="00C16DA2"/>
    <w:rsid w:val="00C21752"/>
    <w:rsid w:val="00C3542F"/>
    <w:rsid w:val="00C366E6"/>
    <w:rsid w:val="00C36C56"/>
    <w:rsid w:val="00C43D46"/>
    <w:rsid w:val="00C4429E"/>
    <w:rsid w:val="00C52F0D"/>
    <w:rsid w:val="00C55273"/>
    <w:rsid w:val="00C57DB9"/>
    <w:rsid w:val="00C613D6"/>
    <w:rsid w:val="00C63AE3"/>
    <w:rsid w:val="00C70FDA"/>
    <w:rsid w:val="00C72C64"/>
    <w:rsid w:val="00C80646"/>
    <w:rsid w:val="00C80FD0"/>
    <w:rsid w:val="00C830A7"/>
    <w:rsid w:val="00C837D3"/>
    <w:rsid w:val="00C908F1"/>
    <w:rsid w:val="00CA7282"/>
    <w:rsid w:val="00CB3556"/>
    <w:rsid w:val="00CB533F"/>
    <w:rsid w:val="00CC159F"/>
    <w:rsid w:val="00CC1695"/>
    <w:rsid w:val="00CC1CFF"/>
    <w:rsid w:val="00CC3C27"/>
    <w:rsid w:val="00CC41A9"/>
    <w:rsid w:val="00CC4F2B"/>
    <w:rsid w:val="00CC57DF"/>
    <w:rsid w:val="00CC7333"/>
    <w:rsid w:val="00CE31DD"/>
    <w:rsid w:val="00CE5088"/>
    <w:rsid w:val="00CF1D67"/>
    <w:rsid w:val="00CF65D7"/>
    <w:rsid w:val="00D00DA6"/>
    <w:rsid w:val="00D00FAF"/>
    <w:rsid w:val="00D06CF1"/>
    <w:rsid w:val="00D07001"/>
    <w:rsid w:val="00D079DF"/>
    <w:rsid w:val="00D10EE8"/>
    <w:rsid w:val="00D10F33"/>
    <w:rsid w:val="00D17270"/>
    <w:rsid w:val="00D2669C"/>
    <w:rsid w:val="00D3145B"/>
    <w:rsid w:val="00D41A71"/>
    <w:rsid w:val="00D4745E"/>
    <w:rsid w:val="00D561F1"/>
    <w:rsid w:val="00D57478"/>
    <w:rsid w:val="00D669C6"/>
    <w:rsid w:val="00D66DCD"/>
    <w:rsid w:val="00D74790"/>
    <w:rsid w:val="00D81030"/>
    <w:rsid w:val="00D81F4B"/>
    <w:rsid w:val="00DA3202"/>
    <w:rsid w:val="00DA6B13"/>
    <w:rsid w:val="00DB60E9"/>
    <w:rsid w:val="00DB6B94"/>
    <w:rsid w:val="00DB742F"/>
    <w:rsid w:val="00DC0D92"/>
    <w:rsid w:val="00DC13E1"/>
    <w:rsid w:val="00DC631C"/>
    <w:rsid w:val="00DD0346"/>
    <w:rsid w:val="00DD2D41"/>
    <w:rsid w:val="00DE3132"/>
    <w:rsid w:val="00DE5D67"/>
    <w:rsid w:val="00DE5FC6"/>
    <w:rsid w:val="00DF3021"/>
    <w:rsid w:val="00E03480"/>
    <w:rsid w:val="00E03B06"/>
    <w:rsid w:val="00E04EFD"/>
    <w:rsid w:val="00E14E88"/>
    <w:rsid w:val="00E16F01"/>
    <w:rsid w:val="00E21A64"/>
    <w:rsid w:val="00E25929"/>
    <w:rsid w:val="00E303F3"/>
    <w:rsid w:val="00E356DD"/>
    <w:rsid w:val="00E41878"/>
    <w:rsid w:val="00E41C55"/>
    <w:rsid w:val="00E42829"/>
    <w:rsid w:val="00E45A19"/>
    <w:rsid w:val="00E511CE"/>
    <w:rsid w:val="00E51875"/>
    <w:rsid w:val="00E53F09"/>
    <w:rsid w:val="00E575C1"/>
    <w:rsid w:val="00E636FE"/>
    <w:rsid w:val="00E67AC6"/>
    <w:rsid w:val="00E70D47"/>
    <w:rsid w:val="00E801FE"/>
    <w:rsid w:val="00E8718C"/>
    <w:rsid w:val="00E92521"/>
    <w:rsid w:val="00E976BA"/>
    <w:rsid w:val="00EA362A"/>
    <w:rsid w:val="00EA6700"/>
    <w:rsid w:val="00EB3EF2"/>
    <w:rsid w:val="00EB716F"/>
    <w:rsid w:val="00EB74ED"/>
    <w:rsid w:val="00EB75A9"/>
    <w:rsid w:val="00ED45BB"/>
    <w:rsid w:val="00EE2809"/>
    <w:rsid w:val="00EE6388"/>
    <w:rsid w:val="00EE6607"/>
    <w:rsid w:val="00EE6DC1"/>
    <w:rsid w:val="00EF1EE2"/>
    <w:rsid w:val="00EF248D"/>
    <w:rsid w:val="00EF363C"/>
    <w:rsid w:val="00F00EB4"/>
    <w:rsid w:val="00F018DA"/>
    <w:rsid w:val="00F036E2"/>
    <w:rsid w:val="00F07A1D"/>
    <w:rsid w:val="00F07AF9"/>
    <w:rsid w:val="00F07C73"/>
    <w:rsid w:val="00F13FAB"/>
    <w:rsid w:val="00F207BF"/>
    <w:rsid w:val="00F21B41"/>
    <w:rsid w:val="00F21E2E"/>
    <w:rsid w:val="00F25315"/>
    <w:rsid w:val="00F26E34"/>
    <w:rsid w:val="00F30015"/>
    <w:rsid w:val="00F30D28"/>
    <w:rsid w:val="00F321E5"/>
    <w:rsid w:val="00F34B1E"/>
    <w:rsid w:val="00F36740"/>
    <w:rsid w:val="00F37670"/>
    <w:rsid w:val="00F41C81"/>
    <w:rsid w:val="00F42C11"/>
    <w:rsid w:val="00F42F82"/>
    <w:rsid w:val="00F51E9D"/>
    <w:rsid w:val="00F56AA2"/>
    <w:rsid w:val="00F61649"/>
    <w:rsid w:val="00F627C3"/>
    <w:rsid w:val="00F765C1"/>
    <w:rsid w:val="00F77185"/>
    <w:rsid w:val="00F80007"/>
    <w:rsid w:val="00F809A6"/>
    <w:rsid w:val="00F844CF"/>
    <w:rsid w:val="00F86796"/>
    <w:rsid w:val="00F87143"/>
    <w:rsid w:val="00FA3944"/>
    <w:rsid w:val="00FA4BE2"/>
    <w:rsid w:val="00FA5344"/>
    <w:rsid w:val="00FA5EC2"/>
    <w:rsid w:val="00FB0439"/>
    <w:rsid w:val="00FB0853"/>
    <w:rsid w:val="00FB212D"/>
    <w:rsid w:val="00FB2DB4"/>
    <w:rsid w:val="00FB3DD7"/>
    <w:rsid w:val="00FB4ABD"/>
    <w:rsid w:val="00FB6880"/>
    <w:rsid w:val="00FB753F"/>
    <w:rsid w:val="00FC35E9"/>
    <w:rsid w:val="00FC39C7"/>
    <w:rsid w:val="00FD2A94"/>
    <w:rsid w:val="00FD2CD4"/>
    <w:rsid w:val="00FD46E4"/>
    <w:rsid w:val="00FE061C"/>
    <w:rsid w:val="00FF38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28B"/>
  </w:style>
  <w:style w:type="paragraph" w:styleId="Ttulo1">
    <w:name w:val="heading 1"/>
    <w:basedOn w:val="Normal"/>
    <w:next w:val="Normal"/>
    <w:link w:val="Ttulo1Car"/>
    <w:uiPriority w:val="9"/>
    <w:qFormat/>
    <w:rsid w:val="00A928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928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8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871A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numbering" w:customStyle="1" w:styleId="Sinlista1">
    <w:name w:val="Sin lista1"/>
    <w:next w:val="Sinlista"/>
    <w:uiPriority w:val="99"/>
    <w:semiHidden/>
    <w:unhideWhenUsed/>
    <w:rsid w:val="00D07001"/>
  </w:style>
  <w:style w:type="paragraph" w:styleId="Prrafodelista">
    <w:name w:val="List Paragraph"/>
    <w:basedOn w:val="Normal"/>
    <w:uiPriority w:val="34"/>
    <w:qFormat/>
    <w:rsid w:val="00D0700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D07001"/>
    <w:pPr>
      <w:spacing w:after="0" w:line="240" w:lineRule="auto"/>
    </w:pPr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07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  <w:style w:type="table" w:styleId="Tablaconcuadrcula">
    <w:name w:val="Table Grid"/>
    <w:basedOn w:val="Tablanormal"/>
    <w:uiPriority w:val="39"/>
    <w:rsid w:val="00D070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sutil">
    <w:name w:val="Subtle Emphasis"/>
    <w:basedOn w:val="Fuentedeprrafopredeter"/>
    <w:uiPriority w:val="19"/>
    <w:qFormat/>
    <w:rsid w:val="008609DE"/>
    <w:rPr>
      <w:i/>
      <w:iCs/>
      <w:color w:val="808080" w:themeColor="text1" w:themeTint="7F"/>
    </w:rPr>
  </w:style>
  <w:style w:type="table" w:customStyle="1" w:styleId="Tablaconcuadrcula11">
    <w:name w:val="Tabla con cuadrícula11"/>
    <w:basedOn w:val="Tablanormal"/>
    <w:next w:val="Tablaconcuadrcula"/>
    <w:uiPriority w:val="59"/>
    <w:rsid w:val="00840A66"/>
    <w:pPr>
      <w:spacing w:after="0" w:line="240" w:lineRule="auto"/>
    </w:pPr>
    <w:rPr>
      <w:rFonts w:ascii="Calibri" w:hAnsi="Calibri"/>
      <w:sz w:val="22"/>
      <w:szCs w:val="22"/>
      <w:lang w:val="es-E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A928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A9287A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A928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9287A"/>
  </w:style>
  <w:style w:type="paragraph" w:styleId="Sangradetextonormal">
    <w:name w:val="Body Text Indent"/>
    <w:basedOn w:val="Normal"/>
    <w:link w:val="SangradetextonormalCar"/>
    <w:uiPriority w:val="99"/>
    <w:unhideWhenUsed/>
    <w:rsid w:val="00A9287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A9287A"/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A9287A"/>
    <w:pPr>
      <w:spacing w:after="160"/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A9287A"/>
  </w:style>
  <w:style w:type="table" w:customStyle="1" w:styleId="TableNormal">
    <w:name w:val="Table Normal"/>
    <w:uiPriority w:val="2"/>
    <w:semiHidden/>
    <w:unhideWhenUsed/>
    <w:qFormat/>
    <w:rsid w:val="007D4398"/>
    <w:pPr>
      <w:widowControl w:val="0"/>
      <w:autoSpaceDE w:val="0"/>
      <w:autoSpaceDN w:val="0"/>
      <w:spacing w:after="0" w:line="240" w:lineRule="auto"/>
    </w:pPr>
    <w:rPr>
      <w:rFonts w:ascii="Calibri" w:hAnsi="Calibr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basedOn w:val="Fuentedeprrafopredeter"/>
    <w:rsid w:val="003E382D"/>
  </w:style>
  <w:style w:type="paragraph" w:customStyle="1" w:styleId="Predeterminado">
    <w:name w:val="Predeterminado"/>
    <w:rsid w:val="003E382D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SimSun" w:hAnsi="Calibri" w:cs="Calibri"/>
      <w:color w:val="00000A"/>
      <w:lang w:eastAsia="zh-CN" w:bidi="hi-IN"/>
    </w:rPr>
  </w:style>
  <w:style w:type="paragraph" w:styleId="Sinespaciado">
    <w:name w:val="No Spacing"/>
    <w:uiPriority w:val="1"/>
    <w:qFormat/>
    <w:rsid w:val="003E382D"/>
    <w:pPr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Ttulo4Car">
    <w:name w:val="Título 4 Car"/>
    <w:basedOn w:val="Fuentedeprrafopredeter"/>
    <w:link w:val="Ttulo4"/>
    <w:uiPriority w:val="9"/>
    <w:rsid w:val="003871A5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0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06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D4254D-6D6A-4271-B7DA-94CE4845D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310</Words>
  <Characters>1705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2011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</dc:creator>
  <cp:lastModifiedBy>C.D.T.</cp:lastModifiedBy>
  <cp:revision>7</cp:revision>
  <cp:lastPrinted>2022-06-03T00:00:00Z</cp:lastPrinted>
  <dcterms:created xsi:type="dcterms:W3CDTF">2022-06-02T23:38:00Z</dcterms:created>
  <dcterms:modified xsi:type="dcterms:W3CDTF">2022-06-03T00:03:00Z</dcterms:modified>
</cp:coreProperties>
</file>